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5664C" w:rsidR="007C629C" w:rsidP="007C629C" w:rsidRDefault="007C629C" w14:paraId="62591A97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>PLANILHA DESTINADA ÀS EMPRESAS LICITANTES LOCALIZADAS FORA DO ESTADO DO RJ</w:t>
      </w:r>
    </w:p>
    <w:p w:rsidRPr="0075664C" w:rsidR="007C629C" w:rsidP="007C629C" w:rsidRDefault="007C629C" w14:paraId="44DE439A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C629C" w:rsidRDefault="007C629C" w14:paraId="672A6659" w14:textId="77777777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1276"/>
        <w:gridCol w:w="1134"/>
        <w:gridCol w:w="1559"/>
        <w:gridCol w:w="1418"/>
        <w:gridCol w:w="992"/>
        <w:gridCol w:w="992"/>
        <w:gridCol w:w="709"/>
      </w:tblGrid>
      <w:tr w:rsidRPr="0075664C" w:rsidR="006A16F5" w:rsidTr="124D8839" w14:paraId="5F6D2C39" w14:textId="77777777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tcMar/>
            <w:vAlign w:val="center"/>
          </w:tcPr>
          <w:p w:rsidRPr="0075664C" w:rsidR="006A16F5" w:rsidP="00547B82" w:rsidRDefault="006A16F5" w14:paraId="769726B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482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4500649B" w:rsidRDefault="006A16F5" w14:paraId="733D7879" w14:textId="4297D90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Descrição resumida conforme Edital do Pregão Eletrônico 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4500649B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Pr="4500649B" w:rsidR="00720827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703E4A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85</w:t>
            </w:r>
            <w:r w:rsidRPr="4500649B" w:rsidR="00FF23B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Pr="4500649B" w:rsidR="6BE78C8D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9CA3D3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Equalizado</w:t>
            </w:r>
          </w:p>
          <w:p w:rsidRPr="002C4472" w:rsidR="006A16F5" w:rsidP="00547B82" w:rsidRDefault="006A16F5" w14:paraId="7FC0AA7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(Último Valor Registrado no ComprasNet)</w:t>
            </w:r>
          </w:p>
          <w:p w:rsidRPr="002C4472" w:rsidR="006A16F5" w:rsidP="00466BC7" w:rsidRDefault="006A16F5" w14:paraId="3E529B3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(A) = (B) x 1,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10</w:t>
            </w: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 ou x 1,1</w:t>
            </w:r>
            <w:r w:rsidR="00466BC7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8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426AC1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:rsidRPr="002C4472" w:rsidR="006A16F5" w:rsidP="00547B82" w:rsidRDefault="006A16F5" w14:paraId="5BE557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:rsidRPr="002C4472" w:rsidR="006A16F5" w:rsidP="00547B82" w:rsidRDefault="006A16F5" w14:paraId="0AC4FE52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(B)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606BCA2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:rsidRPr="002C4472" w:rsidR="006A16F5" w:rsidP="00547B82" w:rsidRDefault="006A16F5" w14:paraId="4863200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72FEA2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:rsidRPr="002C4472" w:rsidR="006A16F5" w:rsidP="00547B82" w:rsidRDefault="006A16F5" w14:paraId="09369F0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Equalizado (Último Valor Registrado no ComprasNet) (*)</w:t>
            </w:r>
          </w:p>
          <w:p w:rsidRPr="002C4472" w:rsidR="006A16F5" w:rsidP="00547B82" w:rsidRDefault="006A16F5" w14:paraId="4D84955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2C4472" w:rsidRDefault="006A16F5" w14:paraId="4A7E4CD5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6A16F5" w:rsidRDefault="006A16F5" w14:paraId="7941A30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Pr="0075664C" w:rsidR="006A16F5" w:rsidTr="124D8839" w14:paraId="3D9B5A61" w14:textId="77777777">
        <w:trPr>
          <w:cantSplit/>
        </w:trPr>
        <w:tc>
          <w:tcPr>
            <w:tcW w:w="567" w:type="dxa"/>
            <w:vMerge/>
            <w:tcMar/>
            <w:vAlign w:val="center"/>
          </w:tcPr>
          <w:p w:rsidRPr="0075664C" w:rsidR="006A16F5" w:rsidP="00547B82" w:rsidRDefault="006A16F5" w14:paraId="02EB378F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vMerge/>
            <w:tcMar/>
            <w:vAlign w:val="center"/>
          </w:tcPr>
          <w:p w:rsidRPr="002C4472" w:rsidR="006A16F5" w:rsidP="00547B82" w:rsidRDefault="006A16F5" w14:paraId="6A05A809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2126" w:type="dxa"/>
            <w:vMerge/>
            <w:tcMar/>
            <w:vAlign w:val="center"/>
          </w:tcPr>
          <w:p w:rsidRPr="002C4472" w:rsidR="006A16F5" w:rsidP="00547B82" w:rsidRDefault="006A16F5" w14:paraId="5A39BBE3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tcMar/>
            <w:vAlign w:val="center"/>
          </w:tcPr>
          <w:p w:rsidRPr="002C4472" w:rsidR="006A16F5" w:rsidP="00547B82" w:rsidRDefault="006A16F5" w14:paraId="41C8F396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tcMar/>
            <w:vAlign w:val="center"/>
          </w:tcPr>
          <w:p w:rsidRPr="002C4472" w:rsidR="006A16F5" w:rsidP="00547B82" w:rsidRDefault="006A16F5" w14:paraId="72A3D3EC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tcMar/>
            <w:vAlign w:val="center"/>
          </w:tcPr>
          <w:p w:rsidRPr="002C4472" w:rsidR="006A16F5" w:rsidP="00547B82" w:rsidRDefault="006A16F5" w14:paraId="0D0B940D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355F0870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:rsidRPr="002C4472" w:rsidR="006A16F5" w:rsidP="00547B82" w:rsidRDefault="006A16F5" w14:paraId="55C60FA1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0F476047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:rsidRPr="002C4472" w:rsidR="006A16F5" w:rsidP="00547B82" w:rsidRDefault="006A16F5" w14:paraId="57829AC4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6A16F5" w:rsidP="00547B82" w:rsidRDefault="006A16F5" w14:paraId="459F01EB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tcMar/>
            <w:vAlign w:val="center"/>
          </w:tcPr>
          <w:p w:rsidRPr="0075664C" w:rsidR="006A16F5" w:rsidP="00547B82" w:rsidRDefault="006A16F5" w14:paraId="0E27B00A" w14:textId="77777777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Pr="0075664C" w:rsidR="00C164CB" w:rsidTr="124D8839" w14:paraId="21F9AB4E" w14:textId="77777777">
        <w:trPr>
          <w:cantSplit/>
          <w:trHeight w:val="421"/>
        </w:trPr>
        <w:tc>
          <w:tcPr>
            <w:tcW w:w="567" w:type="dxa"/>
            <w:tcBorders>
              <w:bottom w:val="single" w:color="auto" w:sz="4" w:space="0"/>
            </w:tcBorders>
            <w:tcMar/>
            <w:vAlign w:val="center"/>
          </w:tcPr>
          <w:p w:rsidRPr="0075664C" w:rsidR="00C164CB" w:rsidP="00C164CB" w:rsidRDefault="00C164CB" w14:paraId="649841BE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tcMar/>
          </w:tcPr>
          <w:p w:rsidR="00DC357B" w:rsidP="00DC357B" w:rsidRDefault="00DC357B" w14:paraId="37348984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902C69">
              <w:rPr>
                <w:rFonts w:ascii="Segoe UI" w:hAnsi="Segoe UI" w:cs="Segoe UI"/>
              </w:rPr>
              <w:t>MOUR</w:t>
            </w:r>
            <w:r>
              <w:rPr>
                <w:rFonts w:ascii="Segoe UI" w:hAnsi="Segoe UI" w:cs="Segoe UI"/>
              </w:rPr>
              <w:t>Ã</w:t>
            </w:r>
            <w:r w:rsidRPr="00902C69">
              <w:rPr>
                <w:rFonts w:ascii="Segoe UI" w:hAnsi="Segoe UI" w:cs="Segoe UI"/>
              </w:rPr>
              <w:t>O</w:t>
            </w:r>
          </w:p>
          <w:p w:rsidR="00DC357B" w:rsidP="00DC357B" w:rsidRDefault="00DC357B" w14:paraId="758C6C2F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193F45">
              <w:rPr>
                <w:rFonts w:ascii="Segoe UI" w:hAnsi="Segoe UI" w:cs="Segoe UI"/>
              </w:rPr>
              <w:t>Em concreto armado; modelo curvo (tipo L); parte curva com 40 cm na face</w:t>
            </w:r>
            <w:r>
              <w:rPr>
                <w:rFonts w:ascii="Segoe UI" w:hAnsi="Segoe UI" w:cs="Segoe UI"/>
              </w:rPr>
              <w:t xml:space="preserve"> </w:t>
            </w:r>
            <w:r w:rsidRPr="00193F45">
              <w:rPr>
                <w:rFonts w:ascii="Segoe UI" w:hAnsi="Segoe UI" w:cs="Segoe UI"/>
              </w:rPr>
              <w:t>anterior e com 3 furos para instalação de arame farpado; lados iguais</w:t>
            </w:r>
            <w:r>
              <w:rPr>
                <w:rFonts w:ascii="Segoe UI" w:hAnsi="Segoe UI" w:cs="Segoe UI"/>
              </w:rPr>
              <w:t xml:space="preserve"> </w:t>
            </w:r>
            <w:r w:rsidRPr="00193F45">
              <w:rPr>
                <w:rFonts w:ascii="Segoe UI" w:hAnsi="Segoe UI" w:cs="Segoe UI"/>
              </w:rPr>
              <w:t>medindo 15 X 15 cm de largura; com 3,60 de comprimento total.</w:t>
            </w:r>
          </w:p>
          <w:p w:rsidRPr="002C4472" w:rsidR="00950BCC" w:rsidP="124D8839" w:rsidRDefault="00930D0C" w14:paraId="283AE581" w14:textId="2AA4BE74">
            <w:pPr>
              <w:jc w:val="both"/>
              <w:rPr>
                <w:rFonts w:ascii="Segoe UI" w:hAnsi="Segoe UI" w:cs="Segoe UI"/>
                <w:color w:val="000000"/>
                <w:highlight w:val="yellow"/>
              </w:rPr>
            </w:pPr>
            <w:r w:rsidRPr="124D8839" w:rsidR="00930D0C">
              <w:rPr>
                <w:rFonts w:ascii="Segoe UI" w:hAnsi="Segoe UI" w:cs="Segoe UI"/>
                <w:color w:val="000000" w:themeColor="text1" w:themeTint="FF" w:themeShade="FF"/>
                <w:highlight w:val="yellow"/>
              </w:rPr>
              <w:t xml:space="preserve">Referência: </w:t>
            </w:r>
            <w:r w:rsidRPr="124D8839" w:rsidR="00D648AC">
              <w:rPr>
                <w:rFonts w:ascii="Segoe UI" w:hAnsi="Segoe UI" w:cs="Segoe UI"/>
                <w:highlight w:val="yellow"/>
              </w:rPr>
              <w:t>(</w:t>
            </w:r>
            <w:r w:rsidRPr="124D8839" w:rsidR="1E50DDDE">
              <w:rPr>
                <w:rFonts w:ascii="Segoe UI" w:hAnsi="Segoe UI" w:cs="Segoe UI"/>
                <w:highlight w:val="yellow"/>
              </w:rPr>
              <w:t>INFORMAR FABRICANTE E REFERÊNCIA AQUI)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124D8839" w:rsidRDefault="00C164CB" w14:paraId="659B167E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124D8839" w:rsidR="00C164CB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124D8839" w:rsidRDefault="00C164CB" w14:paraId="73C34341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124D8839" w:rsidR="00C164CB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E324CE" w14:paraId="44EAFD9C" w14:textId="731B03CA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E324CE">
              <w:rPr>
                <w:rFonts w:ascii="Segoe UI" w:hAnsi="Segoe UI" w:cs="Segoe UI"/>
                <w:color w:val="000000"/>
              </w:rPr>
              <w:t>400 peças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124D8839" w:rsidRDefault="00C164CB" w14:paraId="4E32F24B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124D8839" w:rsidR="00C164CB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6462C093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E50E1C8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5D52869B" w14:textId="77777777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tcMar/>
            <w:vAlign w:val="center"/>
          </w:tcPr>
          <w:p w:rsidRPr="002C4472" w:rsidR="00C164CB" w:rsidP="124D8839" w:rsidRDefault="00C164CB" w14:paraId="4B94D5A5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</w:tr>
      <w:tr w:rsidRPr="0075664C" w:rsidR="00C164CB" w:rsidTr="124D8839" w14:paraId="1043E02C" w14:textId="77777777">
        <w:trPr>
          <w:cantSplit/>
        </w:trPr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3DEEC669" w14:textId="77777777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482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C164CB" w:rsidP="00C164CB" w:rsidRDefault="00C164CB" w14:paraId="3656B9AB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  <w:vAlign w:val="center"/>
          </w:tcPr>
          <w:p w:rsidRPr="0075664C" w:rsidR="00C164CB" w:rsidP="124D8839" w:rsidRDefault="00C164CB" w14:paraId="45FB0818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C164CB" w:rsidP="00C164CB" w:rsidRDefault="00C164CB" w14:paraId="10CACA44" w14:textId="53EDF37D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 xml:space="preserve">VALOR </w:t>
            </w:r>
            <w:r w:rsidRPr="002C4472" w:rsidR="00E50F19">
              <w:rPr>
                <w:rFonts w:ascii="Segoe UI" w:hAnsi="Segoe UI" w:cs="Segoe UI"/>
                <w:b/>
                <w:szCs w:val="22"/>
              </w:rPr>
              <w:t>TOTAL: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C164CB" w:rsidP="124D8839" w:rsidRDefault="00C164CB" w14:paraId="11E43706" w14:textId="77777777">
            <w:pPr>
              <w:jc w:val="center"/>
              <w:rPr>
                <w:rFonts w:ascii="Segoe UI" w:hAnsi="Segoe UI" w:cs="Segoe UI"/>
                <w:b w:val="1"/>
                <w:bCs w:val="1"/>
                <w:color w:val="000000"/>
              </w:rPr>
            </w:pPr>
            <w:r w:rsidRPr="124D8839" w:rsidR="00C164CB">
              <w:rPr>
                <w:rFonts w:ascii="Segoe UI" w:hAnsi="Segoe UI" w:cs="Segoe UI"/>
                <w:b w:val="1"/>
                <w:bCs w:val="1"/>
                <w:color w:val="000000" w:themeColor="text1" w:themeTint="FF" w:themeShade="FF"/>
              </w:rPr>
              <w:t>R$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  <w:vAlign w:val="center"/>
          </w:tcPr>
          <w:p w:rsidRPr="002C4472" w:rsidR="00C164CB" w:rsidP="124D8839" w:rsidRDefault="00C164CB" w14:paraId="049F31CB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C164CB" w:rsidP="00C164CB" w:rsidRDefault="00C164CB" w14:paraId="53128261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C164CB" w:rsidP="00C164CB" w:rsidRDefault="00C164CB" w14:paraId="62486C05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C164CB" w:rsidP="00C164CB" w:rsidRDefault="00C164CB" w14:paraId="4101652C" w14:textId="77777777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:rsidRPr="004D6FAA" w:rsidR="0075664C" w:rsidP="0075664C" w:rsidRDefault="0075664C" w14:paraId="569B252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:rsidRPr="004D6FAA" w:rsidR="0075664C" w:rsidP="0075664C" w:rsidRDefault="0075664C" w14:paraId="76772AAA" w14:textId="77777777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Pr="004D6FAA" w:rsidR="0075664C" w:rsidTr="00466BC7" w14:paraId="701AA6EC" w14:textId="7777777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:rsidRPr="004D6FAA" w:rsidR="0075664C" w:rsidP="00124772" w:rsidRDefault="0075664C" w14:paraId="7DCC2DC5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4D6FAA" w:rsidR="0075664C" w:rsidTr="00466BC7" w14:paraId="210AA05A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4D6FAA" w:rsidR="0075664C" w:rsidP="00124772" w:rsidRDefault="0075664C" w14:paraId="184A7490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4D6FAA" w:rsidR="0075664C" w:rsidP="00124772" w:rsidRDefault="0075664C" w14:paraId="1299C43A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4DDBEF00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28E49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461D779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BE09C3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4D6FAA" w:rsidR="0075664C" w:rsidP="00124772" w:rsidRDefault="0075664C" w14:paraId="3CF2D8B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:rsidRPr="004D6FAA" w:rsidR="0075664C" w:rsidP="00124772" w:rsidRDefault="0075664C" w14:paraId="6BE25EEA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4D6FAA" w:rsidR="0075664C" w:rsidP="00124772" w:rsidRDefault="0075664C" w14:paraId="0FB7827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4D6FAA" w:rsidR="0075664C" w:rsidP="0075664C" w:rsidRDefault="0075664C" w14:paraId="6F6AE91A" w14:textId="77777777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:rsidRPr="004D6FAA" w:rsidR="0075664C" w:rsidP="0075664C" w:rsidRDefault="0075664C" w14:paraId="502979EA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:rsidRPr="004D6FAA" w:rsidR="0075664C" w:rsidP="0075664C" w:rsidRDefault="0075664C" w14:paraId="5032CCB2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:rsidRPr="004D6FAA" w:rsidR="0075664C" w:rsidP="0075664C" w:rsidRDefault="0075664C" w14:paraId="119715C7" w14:textId="77777777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:rsidRPr="004D6FAA" w:rsidR="0075664C" w:rsidP="0075664C" w:rsidRDefault="0075664C" w14:paraId="5C793C10" w14:textId="77777777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:rsidRPr="004D6FAA" w:rsidR="0075664C" w:rsidP="0075664C" w:rsidRDefault="0075664C" w14:paraId="7D71C782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:rsidRPr="004D6FAA" w:rsidR="0075664C" w:rsidP="0075664C" w:rsidRDefault="0075664C" w14:paraId="1FC39945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D42DA8" w14:paraId="79BF5824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>Acrescer ao seu preço final os 10% (dez</w:t>
      </w:r>
      <w:r w:rsidRPr="004D6FAA" w:rsidR="0075664C">
        <w:rPr>
          <w:rFonts w:ascii="Segoe UI" w:hAnsi="Segoe UI" w:cs="Segoe UI"/>
          <w:color w:val="000000"/>
          <w:szCs w:val="22"/>
        </w:rPr>
        <w:t xml:space="preserve"> por cento) correspondentes a diferença entre a alíquota do ICMS interna do Estado do Rio de Janeiro (2</w:t>
      </w:r>
      <w:r>
        <w:rPr>
          <w:rFonts w:ascii="Segoe UI" w:hAnsi="Segoe UI" w:cs="Segoe UI"/>
          <w:color w:val="000000"/>
          <w:szCs w:val="22"/>
        </w:rPr>
        <w:t>2</w:t>
      </w:r>
      <w:r w:rsidRPr="004D6FAA" w:rsidR="0075664C">
        <w:rPr>
          <w:rFonts w:ascii="Segoe UI" w:hAnsi="Segoe UI" w:cs="Segoe UI"/>
          <w:color w:val="000000"/>
          <w:szCs w:val="22"/>
        </w:rPr>
        <w:t>%) e a interestadual (12%).</w:t>
      </w:r>
    </w:p>
    <w:p w:rsidRPr="004D6FAA" w:rsidR="0075664C" w:rsidP="0075664C" w:rsidRDefault="0075664C" w14:paraId="6972CE7B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:rsidRPr="004D6FAA" w:rsidR="0075664C" w:rsidP="0075664C" w:rsidRDefault="0075664C" w14:paraId="3D68E9E9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:rsidRPr="004D6FAA" w:rsidR="0075664C" w:rsidP="0075664C" w:rsidRDefault="0075664C" w14:paraId="0562CB0E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72C18FEA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Acrescer ao preço final 1</w:t>
      </w:r>
      <w:r w:rsidR="00D42DA8">
        <w:rPr>
          <w:rFonts w:ascii="Segoe UI" w:hAnsi="Segoe UI" w:cs="Segoe UI"/>
          <w:color w:val="000000"/>
          <w:szCs w:val="22"/>
        </w:rPr>
        <w:t>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 referente à diferença entre a alíquota interna do ICMS</w:t>
      </w:r>
      <w:r w:rsidR="00D42DA8">
        <w:rPr>
          <w:rFonts w:ascii="Segoe UI" w:hAnsi="Segoe UI" w:cs="Segoe UI"/>
          <w:color w:val="000000"/>
          <w:szCs w:val="22"/>
        </w:rPr>
        <w:t xml:space="preserve"> do Estado do Rio de Janeiro (22</w:t>
      </w:r>
      <w:r w:rsidRPr="004D6FAA">
        <w:rPr>
          <w:rFonts w:ascii="Segoe UI" w:hAnsi="Segoe UI" w:cs="Segoe UI"/>
          <w:color w:val="000000"/>
          <w:szCs w:val="22"/>
        </w:rPr>
        <w:t>%) e a interestadual (4%).</w:t>
      </w:r>
    </w:p>
    <w:p w:rsidRPr="004D6FAA" w:rsidR="0075664C" w:rsidP="0075664C" w:rsidRDefault="0075664C" w14:paraId="387B4D8D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:rsidRPr="004D6FAA" w:rsidR="0075664C" w:rsidP="0075664C" w:rsidRDefault="0075664C" w14:paraId="34CE0A41" w14:textId="77777777">
      <w:pPr>
        <w:tabs>
          <w:tab w:val="center" w:pos="4419"/>
          <w:tab w:val="right" w:pos="8838"/>
        </w:tabs>
        <w:ind w:right="600"/>
        <w:jc w:val="both"/>
        <w:rPr>
          <w:rFonts w:ascii="Segoe UI" w:hAnsi="Segoe UI" w:cs="Segoe UI"/>
          <w:color w:val="000000"/>
          <w:szCs w:val="22"/>
        </w:rPr>
      </w:pPr>
    </w:p>
    <w:p w:rsidRPr="004D6FAA" w:rsidR="0075664C" w:rsidP="0075664C" w:rsidRDefault="0075664C" w14:paraId="01BEDBEE" w14:textId="77777777">
      <w:pPr>
        <w:ind w:right="600"/>
        <w:jc w:val="both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color w:val="000000"/>
          <w:szCs w:val="22"/>
        </w:rPr>
        <w:lastRenderedPageBreak/>
        <w:t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o acréscimo ao preço fin</w:t>
      </w:r>
      <w:r w:rsidR="00D42DA8">
        <w:rPr>
          <w:rFonts w:ascii="Segoe UI" w:hAnsi="Segoe UI" w:cs="Segoe UI"/>
          <w:color w:val="000000"/>
          <w:szCs w:val="22"/>
        </w:rPr>
        <w:t>al dos 10% (dez por cento) ou 18</w:t>
      </w:r>
      <w:r w:rsidRPr="004D6FAA">
        <w:rPr>
          <w:rFonts w:ascii="Segoe UI" w:hAnsi="Segoe UI" w:cs="Segoe UI"/>
          <w:color w:val="000000"/>
          <w:szCs w:val="22"/>
        </w:rPr>
        <w:t>% (dez</w:t>
      </w:r>
      <w:r w:rsidR="00D42DA8">
        <w:rPr>
          <w:rFonts w:ascii="Segoe UI" w:hAnsi="Segoe UI" w:cs="Segoe UI"/>
          <w:color w:val="000000"/>
          <w:szCs w:val="22"/>
        </w:rPr>
        <w:t>oito</w:t>
      </w:r>
      <w:r w:rsidRPr="004D6FAA">
        <w:rPr>
          <w:rFonts w:ascii="Segoe UI" w:hAnsi="Segoe UI" w:cs="Segoe UI"/>
          <w:color w:val="000000"/>
          <w:szCs w:val="22"/>
        </w:rPr>
        <w:t xml:space="preserve"> por cento), conforme o caso.</w:t>
      </w:r>
    </w:p>
    <w:p w:rsidRPr="004D6FAA" w:rsidR="0075664C" w:rsidP="0075664C" w:rsidRDefault="0075664C" w14:paraId="0647B41E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Pr="004D6FAA" w:rsidR="0075664C" w:rsidTr="00124772" w14:paraId="556B032E" w14:textId="77777777">
        <w:trPr>
          <w:cantSplit/>
        </w:trPr>
        <w:tc>
          <w:tcPr>
            <w:tcW w:w="142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7CA85D1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Pr="004D6FAA" w:rsidR="0075664C" w:rsidP="00124772" w:rsidRDefault="0075664C" w14:paraId="00B03BD2" w14:textId="77777777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:rsidRPr="004D6FAA" w:rsidR="0075664C" w:rsidP="0075664C" w:rsidRDefault="0075664C" w14:paraId="2F3EC22E" w14:textId="77777777">
      <w:pPr>
        <w:spacing w:after="120"/>
        <w:rPr>
          <w:rFonts w:ascii="Segoe UI" w:hAnsi="Segoe UI" w:cs="Segoe UI" w:eastAsiaTheme="minorHAns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:rsidRPr="004D6FAA" w:rsidR="0075664C" w:rsidP="0075664C" w:rsidRDefault="0075664C" w14:paraId="5E36BCD7" w14:textId="77777777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:rsidRPr="004D6FAA" w:rsidR="0075664C" w:rsidP="0075664C" w:rsidRDefault="0075664C" w14:paraId="405DB530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Pr="004D6FAA" w:rsidR="001F3A58">
        <w:rPr>
          <w:rFonts w:ascii="Segoe UI" w:hAnsi="Segoe UI" w:cs="Segoe UI"/>
          <w:b/>
          <w:color w:val="000000"/>
          <w:szCs w:val="22"/>
        </w:rPr>
        <w:t>Ética</w:t>
      </w:r>
      <w:r w:rsidRPr="004D6FAA" w:rsidR="00F03AD6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Pr="004D6FAA" w:rsidR="001F3A58">
        <w:rPr>
          <w:rFonts w:ascii="Segoe UI" w:hAnsi="Segoe UI" w:cs="Segoe UI"/>
          <w:b/>
          <w:color w:val="000000"/>
          <w:szCs w:val="22"/>
        </w:rPr>
        <w:t>da E</w:t>
      </w:r>
      <w:r w:rsidRPr="004D6FAA" w:rsidR="000D6616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Pr="004D6FAA" w:rsidR="00A52576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:rsidRPr="004D6FAA" w:rsidR="0075664C" w:rsidP="0075664C" w:rsidRDefault="0075664C" w14:paraId="62EBF3C5" w14:textId="77777777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Pr="004D6FAA" w:rsidR="0075664C" w:rsidTr="00124772" w14:paraId="02D54A76" w14:textId="77777777">
        <w:trPr>
          <w:cantSplit/>
        </w:trPr>
        <w:tc>
          <w:tcPr>
            <w:tcW w:w="6024" w:type="dxa"/>
          </w:tcPr>
          <w:p w:rsidRPr="004D6FAA" w:rsidR="0075664C" w:rsidP="00124772" w:rsidRDefault="0075664C" w14:paraId="5DEB8E25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:rsidRPr="004D6FAA" w:rsidR="0075664C" w:rsidP="00124772" w:rsidRDefault="0075664C" w14:paraId="6D98A12B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:rsidRPr="004D6FAA" w:rsidR="0075664C" w:rsidP="00124772" w:rsidRDefault="0075664C" w14:paraId="2946DB82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:rsidRPr="004D6FAA" w:rsidR="0075664C" w:rsidP="00124772" w:rsidRDefault="0075664C" w14:paraId="11F834CF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:rsidRPr="004D6FAA" w:rsidR="0075664C" w:rsidP="00124772" w:rsidRDefault="0075664C" w14:paraId="75BEDB2A" w14:textId="77777777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:rsidRPr="0075664C" w:rsidR="00FC6AF5" w:rsidP="00FC6AF5" w:rsidRDefault="00FC6AF5" w14:paraId="5997CC1D" w14:textId="77777777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Pr="0075664C" w:rsidR="00FC6AF5" w:rsidSect="0072099F">
          <w:footerReference w:type="even" r:id="rId10"/>
          <w:footerReference w:type="default" r:id="rId11"/>
          <w:footerReference w:type="first" r:id="rId12"/>
          <w:pgSz w:w="16840" w:h="11907" w:orient="landscape" w:code="9"/>
          <w:pgMar w:top="426" w:right="363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:rsidRPr="0075664C" w:rsidR="007C629C" w:rsidP="007C629C" w:rsidRDefault="007C629C" w14:paraId="3CD3C9B4" w14:textId="77777777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>PLANILHA DESTINADA ÀS EMPRESAS LICITANTES LOCALIZADAS NO ESTADO DO RJ</w:t>
      </w:r>
    </w:p>
    <w:p w:rsidRPr="0075664C" w:rsidR="007C629C" w:rsidP="007C629C" w:rsidRDefault="007C629C" w14:paraId="57DE8CD7" w14:textId="77777777">
      <w:pPr>
        <w:jc w:val="center"/>
        <w:rPr>
          <w:rFonts w:ascii="Segoe UI" w:hAnsi="Segoe UI" w:cs="Segoe UI"/>
          <w:sz w:val="22"/>
          <w:szCs w:val="22"/>
        </w:rPr>
      </w:pPr>
      <w:r w:rsidRPr="0075664C">
        <w:rPr>
          <w:rFonts w:ascii="Segoe UI" w:hAnsi="Segoe UI" w:cs="Segoe UI"/>
          <w:sz w:val="22"/>
          <w:szCs w:val="22"/>
        </w:rPr>
        <w:t>TIMBRE DA LICITANTE</w:t>
      </w:r>
    </w:p>
    <w:p w:rsidRPr="0075664C" w:rsidR="007E7917" w:rsidP="007C629C" w:rsidRDefault="007E7917" w14:paraId="110FFD37" w14:textId="77777777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245"/>
        <w:gridCol w:w="2268"/>
        <w:gridCol w:w="1275"/>
        <w:gridCol w:w="2552"/>
        <w:gridCol w:w="1134"/>
        <w:gridCol w:w="1134"/>
        <w:gridCol w:w="850"/>
      </w:tblGrid>
      <w:tr w:rsidRPr="0075664C" w:rsidR="00194FC6" w:rsidTr="124D8839" w14:paraId="2A3B2E38" w14:textId="77777777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0193CB87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24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1830CB76" w:rsidRDefault="14EFF774" w14:paraId="4687B495" w14:textId="5DE6D0C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Pr="1830CB76" w:rsidR="7D2FC2CD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1830CB76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Pr="1830CB76" w:rsidR="00720827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703E4A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85</w:t>
            </w:r>
            <w:r w:rsidRPr="1830CB76" w:rsidR="02C79B8B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Pr="1830CB76" w:rsidR="51BD3281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38A2999B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:rsidRPr="002C4472" w:rsidR="00194FC6" w:rsidP="00547B82" w:rsidRDefault="00194FC6" w14:paraId="0481B216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471A6227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:rsidRPr="002C4472" w:rsidR="00194FC6" w:rsidP="00547B82" w:rsidRDefault="00194FC6" w14:paraId="398C6A0E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552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22244AB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:rsidRPr="002C4472" w:rsidR="00194FC6" w:rsidP="00547B82" w:rsidRDefault="00194FC6" w14:paraId="634E144F" w14:textId="77777777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(Último Valor Registrado no ComprasNet) (A) x (B)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466BC7" w:rsidRDefault="00194FC6" w14:paraId="57E3934E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194FC6" w:rsidRDefault="00194FC6" w14:paraId="2AD08CD0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Pr="0075664C" w:rsidR="00194FC6" w:rsidTr="124D8839" w14:paraId="40E80242" w14:textId="77777777">
        <w:trPr>
          <w:cantSplit/>
        </w:trPr>
        <w:tc>
          <w:tcPr>
            <w:tcW w:w="643" w:type="dxa"/>
            <w:vMerge/>
            <w:tcMar/>
            <w:vAlign w:val="center"/>
          </w:tcPr>
          <w:p w:rsidRPr="0075664C" w:rsidR="00194FC6" w:rsidP="00547B82" w:rsidRDefault="00194FC6" w14:paraId="1F72F646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vMerge/>
            <w:tcMar/>
            <w:vAlign w:val="center"/>
          </w:tcPr>
          <w:p w:rsidRPr="0075664C" w:rsidR="00194FC6" w:rsidP="00547B82" w:rsidRDefault="00194FC6" w14:paraId="08CE6F91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Mar/>
            <w:vAlign w:val="center"/>
          </w:tcPr>
          <w:p w:rsidRPr="0075664C" w:rsidR="00194FC6" w:rsidP="00547B82" w:rsidRDefault="00194FC6" w14:paraId="61CDCEAD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Mar/>
            <w:vAlign w:val="center"/>
          </w:tcPr>
          <w:p w:rsidRPr="0075664C" w:rsidR="00194FC6" w:rsidP="00547B82" w:rsidRDefault="00194FC6" w14:paraId="6BB9E253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552" w:type="dxa"/>
            <w:vMerge/>
            <w:tcMar/>
            <w:vAlign w:val="center"/>
          </w:tcPr>
          <w:p w:rsidRPr="0075664C" w:rsidR="00194FC6" w:rsidP="00547B82" w:rsidRDefault="00194FC6" w14:paraId="23DE523C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517EB418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:rsidRPr="002C4472" w:rsidR="00194FC6" w:rsidP="00547B82" w:rsidRDefault="00194FC6" w14:paraId="59FB2373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2C4472" w:rsidR="00194FC6" w:rsidP="00547B82" w:rsidRDefault="00194FC6" w14:paraId="1EC9E73A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:rsidRPr="002C4472" w:rsidR="00194FC6" w:rsidP="00547B82" w:rsidRDefault="00194FC6" w14:paraId="05C289DC" w14:textId="7777777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850" w:type="dxa"/>
            <w:vMerge/>
            <w:tcMar/>
            <w:vAlign w:val="center"/>
          </w:tcPr>
          <w:p w:rsidRPr="002C4472" w:rsidR="00194FC6" w:rsidP="00547B82" w:rsidRDefault="00194FC6" w14:paraId="52E56223" w14:textId="77777777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Pr="0075664C" w:rsidR="00821675" w:rsidTr="124D8839" w14:paraId="417C810D" w14:textId="77777777">
        <w:trPr>
          <w:cantSplit/>
          <w:trHeight w:val="193"/>
        </w:trPr>
        <w:tc>
          <w:tcPr>
            <w:tcW w:w="643" w:type="dxa"/>
            <w:tcBorders>
              <w:bottom w:val="single" w:color="auto" w:sz="4" w:space="0"/>
            </w:tcBorders>
            <w:tcMar/>
            <w:vAlign w:val="center"/>
          </w:tcPr>
          <w:p w:rsidRPr="002C4472" w:rsidR="002C4472" w:rsidP="002C4472" w:rsidRDefault="00821675" w14:paraId="56B20A0C" w14:textId="77777777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tcMar/>
            <w:vAlign w:val="center"/>
          </w:tcPr>
          <w:p w:rsidR="00DF1EBB" w:rsidP="00DF1EBB" w:rsidRDefault="00DF1EBB" w14:paraId="41987B0E" w14:textId="7E5B978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00902C69">
              <w:rPr>
                <w:rFonts w:ascii="Segoe UI" w:hAnsi="Segoe UI" w:cs="Segoe UI"/>
              </w:rPr>
              <w:t>MOUR</w:t>
            </w:r>
            <w:r>
              <w:rPr>
                <w:rFonts w:ascii="Segoe UI" w:hAnsi="Segoe UI" w:cs="Segoe UI"/>
              </w:rPr>
              <w:t>Ã</w:t>
            </w:r>
            <w:r w:rsidRPr="00902C69">
              <w:rPr>
                <w:rFonts w:ascii="Segoe UI" w:hAnsi="Segoe UI" w:cs="Segoe UI"/>
              </w:rPr>
              <w:t>O</w:t>
            </w:r>
          </w:p>
          <w:p w:rsidR="00DF1EBB" w:rsidP="00DF1EBB" w:rsidRDefault="00DF1EBB" w14:paraId="11B5A9A5" w14:textId="7777777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Segoe UI" w:hAnsi="Segoe UI" w:cs="Segoe UI"/>
              </w:rPr>
            </w:pPr>
            <w:r w:rsidRPr="124D8839" w:rsidR="7E46FEDE">
              <w:rPr>
                <w:rFonts w:ascii="Segoe UI" w:hAnsi="Segoe UI" w:cs="Segoe UI"/>
              </w:rPr>
              <w:t>Em concreto armado; modelo curvo (tipo L); parte curva com 40 cm na face</w:t>
            </w:r>
            <w:r w:rsidRPr="124D8839" w:rsidR="7E46FEDE">
              <w:rPr>
                <w:rFonts w:ascii="Segoe UI" w:hAnsi="Segoe UI" w:cs="Segoe UI"/>
              </w:rPr>
              <w:t xml:space="preserve"> </w:t>
            </w:r>
            <w:r w:rsidRPr="124D8839" w:rsidR="7E46FEDE">
              <w:rPr>
                <w:rFonts w:ascii="Segoe UI" w:hAnsi="Segoe UI" w:cs="Segoe UI"/>
              </w:rPr>
              <w:t>anterior e com 3 furos para instalação de arame farpado; lados iguais</w:t>
            </w:r>
            <w:r w:rsidRPr="124D8839" w:rsidR="7E46FEDE">
              <w:rPr>
                <w:rFonts w:ascii="Segoe UI" w:hAnsi="Segoe UI" w:cs="Segoe UI"/>
              </w:rPr>
              <w:t xml:space="preserve"> </w:t>
            </w:r>
            <w:r w:rsidRPr="124D8839" w:rsidR="7E46FEDE">
              <w:rPr>
                <w:rFonts w:ascii="Segoe UI" w:hAnsi="Segoe UI" w:cs="Segoe UI"/>
              </w:rPr>
              <w:t>medindo 15 X 15 cm de largura; com 3,60 de comprimento total.</w:t>
            </w:r>
          </w:p>
          <w:p w:rsidRPr="00DB78C8" w:rsidR="00821675" w:rsidP="124D8839" w:rsidRDefault="00DF1EBB" w14:paraId="34A9B202" w14:textId="52B864F0">
            <w:pPr>
              <w:jc w:val="both"/>
              <w:rPr>
                <w:rFonts w:ascii="Segoe UI" w:hAnsi="Segoe UI" w:cs="Segoe UI"/>
                <w:color w:val="000000" w:themeColor="text1" w:themeTint="FF" w:themeShade="FF"/>
                <w:highlight w:val="yellow"/>
              </w:rPr>
            </w:pPr>
            <w:r w:rsidRPr="124D8839" w:rsidR="4D47A540">
              <w:rPr>
                <w:rFonts w:ascii="Segoe UI" w:hAnsi="Segoe UI" w:cs="Segoe UI"/>
                <w:color w:val="000000" w:themeColor="text1" w:themeTint="FF" w:themeShade="FF"/>
                <w:highlight w:val="yellow"/>
              </w:rPr>
              <w:t xml:space="preserve">Referência: </w:t>
            </w:r>
            <w:r w:rsidRPr="124D8839" w:rsidR="4D47A540">
              <w:rPr>
                <w:rFonts w:ascii="Segoe UI" w:hAnsi="Segoe UI" w:cs="Segoe UI"/>
                <w:highlight w:val="yellow"/>
              </w:rPr>
              <w:t>(INFORMAR FABRICANTE E REFERÊNCIA AQUI)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124D8839" w:rsidRDefault="00821675" w14:paraId="11940C79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124D8839" w:rsidR="1E978B7E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tcMar/>
            <w:vAlign w:val="center"/>
          </w:tcPr>
          <w:p w:rsidRPr="0075664C" w:rsidR="00821675" w:rsidP="00821675" w:rsidRDefault="00DB78C8" w14:paraId="07547A01" w14:textId="436C5F75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DB78C8">
              <w:rPr>
                <w:rFonts w:ascii="Segoe UI" w:hAnsi="Segoe UI" w:cs="Segoe UI"/>
                <w:color w:val="000000"/>
                <w:sz w:val="22"/>
                <w:szCs w:val="22"/>
              </w:rPr>
              <w:t>400 peças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124D8839" w:rsidRDefault="00821675" w14:paraId="1651A501" w14:textId="77777777">
            <w:pPr>
              <w:jc w:val="center"/>
              <w:rPr>
                <w:rFonts w:ascii="Segoe UI" w:hAnsi="Segoe UI" w:cs="Segoe UI"/>
                <w:color w:val="000000"/>
              </w:rPr>
            </w:pPr>
            <w:r w:rsidRPr="124D8839" w:rsidR="1E978B7E">
              <w:rPr>
                <w:rFonts w:ascii="Segoe UI" w:hAnsi="Segoe UI" w:cs="Segoe UI"/>
                <w:color w:val="000000" w:themeColor="text1" w:themeTint="FF" w:themeShade="FF"/>
              </w:rPr>
              <w:t>R$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4617B7B6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2E92153E" w14:textId="77777777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850" w:type="dxa"/>
            <w:tcBorders>
              <w:bottom w:val="single" w:color="auto" w:sz="4" w:space="0"/>
            </w:tcBorders>
            <w:tcMar/>
            <w:vAlign w:val="center"/>
          </w:tcPr>
          <w:p w:rsidRPr="002C4472" w:rsidR="00821675" w:rsidP="124D8839" w:rsidRDefault="00821675" w14:paraId="5043CB0F" w14:textId="77777777">
            <w:pPr>
              <w:spacing w:before="60" w:after="60"/>
              <w:jc w:val="center"/>
              <w:rPr>
                <w:rFonts w:ascii="Segoe UI" w:hAnsi="Segoe UI" w:cs="Segoe UI"/>
              </w:rPr>
            </w:pPr>
          </w:p>
        </w:tc>
      </w:tr>
      <w:tr w:rsidRPr="0075664C" w:rsidR="00821675" w:rsidTr="124D8839" w14:paraId="355D689D" w14:textId="77777777">
        <w:trPr>
          <w:cantSplit/>
          <w:trHeight w:val="336"/>
        </w:trPr>
        <w:tc>
          <w:tcPr>
            <w:tcW w:w="64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75664C" w:rsidR="00821675" w:rsidP="00821675" w:rsidRDefault="00821675" w14:paraId="07459315" w14:textId="77777777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/>
          </w:tcPr>
          <w:p w:rsidRPr="0075664C" w:rsidR="00821675" w:rsidP="00821675" w:rsidRDefault="00821675" w14:paraId="6537F28F" w14:textId="77777777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  <w:vAlign w:val="center"/>
          </w:tcPr>
          <w:p w:rsidRPr="002C4472" w:rsidR="00821675" w:rsidP="00821675" w:rsidRDefault="00821675" w14:paraId="10603E4F" w14:textId="4CE5FBC0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 xml:space="preserve">VALOR </w:t>
            </w:r>
            <w:r w:rsidRPr="002C4472" w:rsidR="00DB78C8">
              <w:rPr>
                <w:rFonts w:ascii="Segoe UI" w:hAnsi="Segoe UI" w:cs="Segoe UI"/>
                <w:b/>
                <w:szCs w:val="22"/>
              </w:rPr>
              <w:t>TOTAL:</w:t>
            </w:r>
          </w:p>
        </w:tc>
        <w:tc>
          <w:tcPr>
            <w:tcW w:w="255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2C4472" w:rsidR="00821675" w:rsidP="124D8839" w:rsidRDefault="00821675" w14:paraId="211B449B" w14:textId="77777777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 w:val="1"/>
                <w:bCs w:val="1"/>
              </w:rPr>
            </w:pPr>
            <w:r w:rsidRPr="124D8839" w:rsidR="1E978B7E">
              <w:rPr>
                <w:rFonts w:ascii="Segoe UI" w:hAnsi="Segoe UI" w:cs="Segoe UI"/>
                <w:b w:val="1"/>
                <w:bCs w:val="1"/>
              </w:rPr>
              <w:t>R$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/>
            <w:vAlign w:val="center"/>
          </w:tcPr>
          <w:p w:rsidRPr="0075664C" w:rsidR="00821675" w:rsidP="00821675" w:rsidRDefault="00821675" w14:paraId="6DFB9E20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821675" w:rsidP="00821675" w:rsidRDefault="00821675" w14:paraId="70DF9E56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  <w:vAlign w:val="center"/>
          </w:tcPr>
          <w:p w:rsidRPr="0075664C" w:rsidR="00821675" w:rsidP="00821675" w:rsidRDefault="00821675" w14:paraId="44E871BC" w14:textId="77777777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:rsidRPr="009F7A00" w:rsidR="0075664C" w:rsidP="0075664C" w:rsidRDefault="0075664C" w14:paraId="277C40FA" w14:textId="77777777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5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Pr="009F7A00" w:rsidR="0075664C" w:rsidTr="00124772" w14:paraId="6D1F88AF" w14:textId="77777777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:rsidRPr="009F7A00" w:rsidR="0075664C" w:rsidP="00124772" w:rsidRDefault="0075664C" w14:paraId="20A5023B" w14:textId="77777777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Pr="009F7A00" w:rsidR="0075664C" w:rsidTr="00124772" w14:paraId="5A6ADD63" w14:textId="77777777">
        <w:trPr>
          <w:trHeight w:val="539"/>
        </w:trPr>
        <w:tc>
          <w:tcPr>
            <w:tcW w:w="1488" w:type="dxa"/>
            <w:tcBorders>
              <w:top w:val="nil"/>
              <w:bottom w:val="single" w:color="auto" w:sz="4" w:space="0"/>
              <w:right w:val="nil"/>
            </w:tcBorders>
          </w:tcPr>
          <w:p w:rsidRPr="009F7A00" w:rsidR="0075664C" w:rsidP="00124772" w:rsidRDefault="0075664C" w14:paraId="3E400446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:rsidRPr="009F7A00" w:rsidR="0075664C" w:rsidP="00124772" w:rsidRDefault="0075664C" w14:paraId="144A5D23" w14:textId="77777777">
            <w:pPr>
              <w:rPr>
                <w:rFonts w:ascii="Segoe UI" w:hAnsi="Segoe UI" w:cs="Segoe UI"/>
                <w:b/>
                <w:szCs w:val="22"/>
              </w:rPr>
            </w:pPr>
          </w:p>
          <w:p w:rsidRPr="009F7A00" w:rsidR="0075664C" w:rsidP="00124772" w:rsidRDefault="0075664C" w14:paraId="738610EB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637805D2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0967C01E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463F29E8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16AF6969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:rsidRPr="009F7A00" w:rsidR="0075664C" w:rsidP="00124772" w:rsidRDefault="0075664C" w14:paraId="3B7B4B86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:rsidRPr="009F7A00" w:rsidR="0075664C" w:rsidP="00124772" w:rsidRDefault="0075664C" w14:paraId="525D5884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:rsidRPr="009F7A00" w:rsidR="0075664C" w:rsidP="00124772" w:rsidRDefault="0075664C" w14:paraId="3A0FF5F2" w14:textId="77777777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:rsidRPr="009F7A00" w:rsidR="0075664C" w:rsidP="0075664C" w:rsidRDefault="0075664C" w14:paraId="556F1C9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:rsidRPr="009F7A00" w:rsidR="0075664C" w:rsidP="0075664C" w:rsidRDefault="0075664C" w14:paraId="20114D6C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:rsidRPr="009F7A00" w:rsidR="0075664C" w:rsidP="0075664C" w:rsidRDefault="0075664C" w14:paraId="0266E725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:rsidRPr="009F7A00" w:rsidR="0075664C" w:rsidP="0075664C" w:rsidRDefault="0075664C" w14:paraId="777A1B53" w14:textId="77777777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:rsidRPr="009F7A00" w:rsidR="0075664C" w:rsidP="0075664C" w:rsidRDefault="0075664C" w14:paraId="16C69B80" w14:textId="77777777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:rsidRPr="009F7A00" w:rsidR="0075664C" w:rsidP="0075664C" w:rsidRDefault="0075664C" w14:paraId="10808B7B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Pr="009F7A00" w:rsidR="001F3A58">
        <w:rPr>
          <w:rFonts w:ascii="Segoe UI" w:hAnsi="Segoe UI" w:cs="Segoe UI"/>
          <w:b/>
          <w:szCs w:val="22"/>
        </w:rPr>
        <w:t xml:space="preserve"> o Código</w:t>
      </w:r>
      <w:r w:rsidRPr="009F7A00" w:rsidR="00F03AD6">
        <w:rPr>
          <w:rFonts w:ascii="Segoe UI" w:hAnsi="Segoe UI" w:cs="Segoe UI"/>
          <w:b/>
          <w:szCs w:val="22"/>
        </w:rPr>
        <w:t xml:space="preserve"> de Conduta </w:t>
      </w:r>
      <w:r w:rsidRPr="009F7A00" w:rsidR="001F3A58">
        <w:rPr>
          <w:rFonts w:ascii="Segoe UI" w:hAnsi="Segoe UI" w:cs="Segoe UI"/>
          <w:b/>
          <w:szCs w:val="22"/>
        </w:rPr>
        <w:t>Ética</w:t>
      </w:r>
      <w:r w:rsidRPr="009F7A00" w:rsidR="00F03AD6">
        <w:rPr>
          <w:rFonts w:ascii="Segoe UI" w:hAnsi="Segoe UI" w:cs="Segoe UI"/>
          <w:b/>
          <w:szCs w:val="22"/>
        </w:rPr>
        <w:t xml:space="preserve"> e Integridade</w:t>
      </w:r>
      <w:r w:rsidRPr="009F7A00" w:rsidR="001F3A58">
        <w:rPr>
          <w:rFonts w:ascii="Segoe UI" w:hAnsi="Segoe UI" w:cs="Segoe UI"/>
          <w:b/>
          <w:szCs w:val="22"/>
        </w:rPr>
        <w:t xml:space="preserve"> da E</w:t>
      </w:r>
      <w:r w:rsidRPr="009F7A00" w:rsidR="000D6616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Pr="009F7A00" w:rsidR="00A52576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:rsidRPr="009F7A00" w:rsidR="0075664C" w:rsidP="0075664C" w:rsidRDefault="0075664C" w14:paraId="5630AD66" w14:textId="77777777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5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Pr="009F7A00" w:rsidR="0075664C" w:rsidTr="00124772" w14:paraId="5E2CE2E5" w14:textId="77777777">
        <w:trPr>
          <w:cantSplit/>
        </w:trPr>
        <w:tc>
          <w:tcPr>
            <w:tcW w:w="6024" w:type="dxa"/>
          </w:tcPr>
          <w:p w:rsidRPr="009F7A00" w:rsidR="0075664C" w:rsidP="00124772" w:rsidRDefault="0075664C" w14:paraId="232046B1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:rsidRPr="009F7A00" w:rsidR="0075664C" w:rsidP="00124772" w:rsidRDefault="0075664C" w14:paraId="61829076" w14:textId="77777777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:rsidRPr="009F7A00" w:rsidR="0075664C" w:rsidP="00124772" w:rsidRDefault="0075664C" w14:paraId="455A7815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805" w:type="dxa"/>
          </w:tcPr>
          <w:p w:rsidRPr="009F7A00" w:rsidR="0075664C" w:rsidP="00124772" w:rsidRDefault="0075664C" w14:paraId="6B43CE72" w14:textId="77777777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:rsidRPr="009F7A00" w:rsidR="004E383C" w:rsidP="00FC6AF5" w:rsidRDefault="004E383C" w14:paraId="2BA226A1" w14:textId="77777777">
      <w:pPr>
        <w:spacing w:before="120" w:after="120"/>
        <w:jc w:val="both"/>
        <w:rPr>
          <w:rFonts w:ascii="Arial" w:hAnsi="Arial"/>
          <w:b/>
          <w:sz w:val="18"/>
        </w:rPr>
      </w:pPr>
    </w:p>
    <w:sectPr w:rsidRPr="009F7A00" w:rsidR="004E383C" w:rsidSect="007F46DF">
      <w:pgSz w:w="16838" w:h="11906" w:orient="landscape"/>
      <w:pgMar w:top="709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77BEC" w:rsidRDefault="00F77BEC" w14:paraId="0D6CD6B2" w14:textId="77777777">
      <w:r>
        <w:separator/>
      </w:r>
    </w:p>
  </w:endnote>
  <w:endnote w:type="continuationSeparator" w:id="0">
    <w:p w:rsidR="00F77BEC" w:rsidRDefault="00F77BEC" w14:paraId="5D68AFE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3EDC" w:rsidRDefault="00DD3EDC" w14:paraId="2DDEAC46" w14:textId="77777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3EDC" w:rsidRDefault="00DD3EDC" w14:paraId="248C63EA" w14:textId="7777777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D3EDC" w:rsidRDefault="00DD3EDC" w14:paraId="3B4FC449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77BEC" w:rsidRDefault="00F77BEC" w14:paraId="694622FB" w14:textId="77777777">
      <w:r>
        <w:separator/>
      </w:r>
    </w:p>
  </w:footnote>
  <w:footnote w:type="continuationSeparator" w:id="0">
    <w:p w:rsidR="00F77BEC" w:rsidRDefault="00F77BEC" w14:paraId="4BFA6E04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AF5"/>
    <w:rsid w:val="0001391F"/>
    <w:rsid w:val="00021371"/>
    <w:rsid w:val="000233B2"/>
    <w:rsid w:val="00057418"/>
    <w:rsid w:val="000877D4"/>
    <w:rsid w:val="000A1EFD"/>
    <w:rsid w:val="000B26E2"/>
    <w:rsid w:val="000C780B"/>
    <w:rsid w:val="000D6616"/>
    <w:rsid w:val="000E785E"/>
    <w:rsid w:val="00110A01"/>
    <w:rsid w:val="001417EE"/>
    <w:rsid w:val="00144DBA"/>
    <w:rsid w:val="001450B8"/>
    <w:rsid w:val="001453F5"/>
    <w:rsid w:val="00175D15"/>
    <w:rsid w:val="001818F0"/>
    <w:rsid w:val="0018219C"/>
    <w:rsid w:val="00194FC6"/>
    <w:rsid w:val="001C1636"/>
    <w:rsid w:val="001C4224"/>
    <w:rsid w:val="001C4C27"/>
    <w:rsid w:val="001C7912"/>
    <w:rsid w:val="001D1574"/>
    <w:rsid w:val="001F3A58"/>
    <w:rsid w:val="00205E89"/>
    <w:rsid w:val="00212050"/>
    <w:rsid w:val="002444F4"/>
    <w:rsid w:val="00266031"/>
    <w:rsid w:val="00270B32"/>
    <w:rsid w:val="00271CEE"/>
    <w:rsid w:val="00274522"/>
    <w:rsid w:val="00275D51"/>
    <w:rsid w:val="002945E7"/>
    <w:rsid w:val="002952D9"/>
    <w:rsid w:val="002C1983"/>
    <w:rsid w:val="002C4472"/>
    <w:rsid w:val="002C6EA3"/>
    <w:rsid w:val="0031019D"/>
    <w:rsid w:val="00330762"/>
    <w:rsid w:val="00330FDB"/>
    <w:rsid w:val="003438BD"/>
    <w:rsid w:val="00386CA4"/>
    <w:rsid w:val="003A203E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D29CE"/>
    <w:rsid w:val="004D6FAA"/>
    <w:rsid w:val="004E031A"/>
    <w:rsid w:val="004E383C"/>
    <w:rsid w:val="004F4BFB"/>
    <w:rsid w:val="00524F88"/>
    <w:rsid w:val="00587FEF"/>
    <w:rsid w:val="005F2D44"/>
    <w:rsid w:val="00616947"/>
    <w:rsid w:val="00623C93"/>
    <w:rsid w:val="006262BF"/>
    <w:rsid w:val="006272C4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03E4A"/>
    <w:rsid w:val="00714720"/>
    <w:rsid w:val="00720827"/>
    <w:rsid w:val="0072099F"/>
    <w:rsid w:val="00726D2B"/>
    <w:rsid w:val="0074001D"/>
    <w:rsid w:val="0075664C"/>
    <w:rsid w:val="00777C3C"/>
    <w:rsid w:val="0078784F"/>
    <w:rsid w:val="00787CA2"/>
    <w:rsid w:val="007C448F"/>
    <w:rsid w:val="007C629C"/>
    <w:rsid w:val="007D0383"/>
    <w:rsid w:val="007E7917"/>
    <w:rsid w:val="007E79C4"/>
    <w:rsid w:val="007F46DF"/>
    <w:rsid w:val="00811768"/>
    <w:rsid w:val="00821675"/>
    <w:rsid w:val="00823EDB"/>
    <w:rsid w:val="0082441C"/>
    <w:rsid w:val="008250DA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604BD"/>
    <w:rsid w:val="00980F4C"/>
    <w:rsid w:val="009A4A85"/>
    <w:rsid w:val="009C13D2"/>
    <w:rsid w:val="009C2687"/>
    <w:rsid w:val="009E7122"/>
    <w:rsid w:val="009F73C0"/>
    <w:rsid w:val="009F7A00"/>
    <w:rsid w:val="00A01AB1"/>
    <w:rsid w:val="00A44C3A"/>
    <w:rsid w:val="00A52576"/>
    <w:rsid w:val="00A66AB6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68C1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D031C2"/>
    <w:rsid w:val="00D42DA8"/>
    <w:rsid w:val="00D648AC"/>
    <w:rsid w:val="00D77F69"/>
    <w:rsid w:val="00D91717"/>
    <w:rsid w:val="00D960BD"/>
    <w:rsid w:val="00DB3EB4"/>
    <w:rsid w:val="00DB78C8"/>
    <w:rsid w:val="00DC357B"/>
    <w:rsid w:val="00DD3EDC"/>
    <w:rsid w:val="00DF1EBB"/>
    <w:rsid w:val="00E05FC7"/>
    <w:rsid w:val="00E20717"/>
    <w:rsid w:val="00E324CE"/>
    <w:rsid w:val="00E50F19"/>
    <w:rsid w:val="00E66A84"/>
    <w:rsid w:val="00E70989"/>
    <w:rsid w:val="00E90EA4"/>
    <w:rsid w:val="00EB2377"/>
    <w:rsid w:val="00EF4ACC"/>
    <w:rsid w:val="00EF611D"/>
    <w:rsid w:val="00F03AD6"/>
    <w:rsid w:val="00F17ED8"/>
    <w:rsid w:val="00F2228E"/>
    <w:rsid w:val="00F22DB8"/>
    <w:rsid w:val="00F4154E"/>
    <w:rsid w:val="00F6549A"/>
    <w:rsid w:val="00F756E1"/>
    <w:rsid w:val="00F77BEC"/>
    <w:rsid w:val="00F82176"/>
    <w:rsid w:val="00F8725B"/>
    <w:rsid w:val="00FA1660"/>
    <w:rsid w:val="00FA27F5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056A8E27"/>
    <w:rsid w:val="124D8839"/>
    <w:rsid w:val="14EFF774"/>
    <w:rsid w:val="1830CB76"/>
    <w:rsid w:val="1E50DDDE"/>
    <w:rsid w:val="1E978B7E"/>
    <w:rsid w:val="3CDE648B"/>
    <w:rsid w:val="4500649B"/>
    <w:rsid w:val="4D47A540"/>
    <w:rsid w:val="51BD3281"/>
    <w:rsid w:val="6BE78C8D"/>
    <w:rsid w:val="7D2FC2CD"/>
    <w:rsid w:val="7E46F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F1EB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styleId="CabealhoChar" w:customStyle="1">
    <w:name w:val="Cabeçalho Char"/>
    <w:basedOn w:val="Fontepargpadro"/>
    <w:link w:val="Cabealho"/>
    <w:rsid w:val="00FC6AF5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styleId="A" w:customStyle="1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rsid w:val="00FC6AF5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styleId="TtuloChar" w:customStyle="1">
    <w:name w:val="Título Char"/>
    <w:basedOn w:val="Fontepargpadro"/>
    <w:link w:val="Ttulo"/>
    <w:uiPriority w:val="99"/>
    <w:rsid w:val="00FC6AF5"/>
    <w:rPr>
      <w:rFonts w:ascii="Arial" w:hAnsi="Arial" w:eastAsia="Times New Roman" w:cs="Times New Roman"/>
      <w:b/>
      <w:szCs w:val="20"/>
      <w:lang w:eastAsia="pt-BR"/>
    </w:rPr>
  </w:style>
  <w:style w:type="character" w:styleId="AChar" w:customStyle="1">
    <w:name w:val="A Char"/>
    <w:basedOn w:val="Fontepargpadro"/>
    <w:link w:val="A"/>
    <w:uiPriority w:val="99"/>
    <w:locked/>
    <w:rsid w:val="00FC6AF5"/>
    <w:rPr>
      <w:rFonts w:ascii="Arial" w:hAnsi="Arial" w:eastAsia="Times New Roman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623C93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726BB97D-23BD-46A1-BBD3-637DB08C46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E5749-E82E-4021-9929-ABA830EC56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Rodrigo Garcia dos Reis</dc:creator>
  <keywords/>
  <dc:description/>
  <lastModifiedBy>Igor Barbosa Chalef</lastModifiedBy>
  <revision>193</revision>
  <dcterms:created xsi:type="dcterms:W3CDTF">2025-01-07T13:30:00.0000000Z</dcterms:created>
  <dcterms:modified xsi:type="dcterms:W3CDTF">2025-07-16T14:16:45.0484157Z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